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Oferty.</w:t>
      </w: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65577B" w:rsidRPr="00D735C1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65577B" w:rsidRPr="00D735C1" w:rsidTr="003D6CE0">
        <w:trPr>
          <w:cantSplit/>
          <w:trHeight w:val="1710"/>
        </w:trPr>
        <w:tc>
          <w:tcPr>
            <w:tcW w:w="4470" w:type="dxa"/>
          </w:tcPr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7154B9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65577B" w:rsidRPr="00D735C1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 xml:space="preserve">(nazwa </w:t>
            </w:r>
            <w:r w:rsidR="008B231D">
              <w:rPr>
                <w:rFonts w:ascii="Verdana" w:hAnsi="Verdana"/>
                <w:sz w:val="16"/>
                <w:szCs w:val="16"/>
              </w:rPr>
              <w:t>Dostawcy</w:t>
            </w:r>
            <w:r w:rsidRPr="00D735C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:rsidR="0065577B" w:rsidRPr="00D735C1" w:rsidRDefault="003D6CE0" w:rsidP="0065577B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:rsidR="0065577B" w:rsidRPr="00D735C1" w:rsidRDefault="0065577B" w:rsidP="0065577B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>
        <w:rPr>
          <w:rFonts w:ascii="Verdana" w:hAnsi="Verdana"/>
          <w:b/>
          <w:sz w:val="16"/>
          <w:szCs w:val="16"/>
        </w:rPr>
        <w:t xml:space="preserve"> o udzielenie Zamówienia</w:t>
      </w:r>
    </w:p>
    <w:p w:rsidR="0065577B" w:rsidRPr="00D735C1" w:rsidRDefault="0065577B" w:rsidP="0065577B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65577B" w:rsidRPr="00D735C1" w:rsidTr="008B231D">
        <w:trPr>
          <w:trHeight w:val="690"/>
        </w:trPr>
        <w:tc>
          <w:tcPr>
            <w:tcW w:w="9030" w:type="dxa"/>
          </w:tcPr>
          <w:p w:rsidR="0065577B" w:rsidRPr="00D735C1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Pr="00D735C1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8B231D">
        <w:trPr>
          <w:trHeight w:val="855"/>
        </w:trPr>
        <w:tc>
          <w:tcPr>
            <w:tcW w:w="9060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Osoba/y  odpowiedzialne za kontakt z Zamawiającym we wszystkich kwestiach związanych z niniejszym postępowaniem jest/są: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8B231D">
        <w:trPr>
          <w:trHeight w:val="855"/>
        </w:trPr>
        <w:tc>
          <w:tcPr>
            <w:tcW w:w="9060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Pr="00CC526E" w:rsidRDefault="0065577B" w:rsidP="008B231D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65577B" w:rsidTr="008B231D">
        <w:trPr>
          <w:trHeight w:val="705"/>
        </w:trPr>
        <w:tc>
          <w:tcPr>
            <w:tcW w:w="9015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8C6C57" w:rsidRPr="008C6C57" w:rsidRDefault="008C6C57" w:rsidP="008C6C57">
            <w:pPr>
              <w:spacing w:after="120" w:line="276" w:lineRule="auto"/>
              <w:ind w:left="567" w:hanging="425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</w:pPr>
            <w:proofErr w:type="spellStart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Dostawa</w:t>
            </w:r>
            <w:proofErr w:type="spellEnd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oryginalnych</w:t>
            </w:r>
            <w:proofErr w:type="spellEnd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fabrycznie</w:t>
            </w:r>
            <w:proofErr w:type="spellEnd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nowych</w:t>
            </w:r>
            <w:proofErr w:type="spellEnd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nieużywanych</w:t>
            </w:r>
            <w:proofErr w:type="spellEnd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nieregenerowanych</w:t>
            </w:r>
            <w:proofErr w:type="spellEnd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 xml:space="preserve">czujek systemu detekcji wczesnych faz pożaru ADICOS firmy GTE </w:t>
            </w:r>
            <w:proofErr w:type="spellStart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Industrieelektronik</w:t>
            </w:r>
            <w:proofErr w:type="spellEnd"/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 xml:space="preserve"> GmbH</w:t>
            </w:r>
            <w:r w:rsidRPr="008C6C57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.</w:t>
            </w:r>
          </w:p>
          <w:p w:rsidR="0065577B" w:rsidRPr="00067875" w:rsidRDefault="0065577B" w:rsidP="00067875">
            <w:pPr>
              <w:spacing w:after="120" w:line="276" w:lineRule="auto"/>
              <w:ind w:left="567" w:hanging="425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18"/>
                <w:szCs w:val="18"/>
              </w:rPr>
            </w:pPr>
          </w:p>
        </w:tc>
      </w:tr>
    </w:tbl>
    <w:p w:rsidR="0065577B" w:rsidRPr="00003792" w:rsidRDefault="0065577B" w:rsidP="0065577B">
      <w:pPr>
        <w:spacing w:after="0" w:line="240" w:lineRule="auto"/>
        <w:rPr>
          <w:rFonts w:ascii="Verdana" w:hAnsi="Verdana"/>
          <w:sz w:val="16"/>
          <w:szCs w:val="16"/>
        </w:rPr>
      </w:pPr>
    </w:p>
    <w:p w:rsidR="0065577B" w:rsidRPr="00003792" w:rsidRDefault="0065577B" w:rsidP="0065577B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65577B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NETTO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.…………………………………..……………………………………………………………….</w:t>
      </w:r>
    </w:p>
    <w:p w:rsidR="0065577B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:rsidR="0065577B" w:rsidRPr="00821497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B86E42">
        <w:rPr>
          <w:rFonts w:ascii="Verdana" w:eastAsia="Calibri" w:hAnsi="Verdana" w:cs="Calibri"/>
          <w:b/>
          <w:color w:val="FF0000"/>
          <w:sz w:val="18"/>
          <w:szCs w:val="18"/>
        </w:rPr>
        <w:t xml:space="preserve">Wynagrodzenie określone w pkt 1 zostało 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obliczone zgodnie z Formularzem Cenowym stanowiącym Załącznik nr 1 do WZ.</w:t>
      </w:r>
    </w:p>
    <w:p w:rsidR="0065577B" w:rsidRPr="00B86E42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: </w:t>
      </w:r>
      <w:r w:rsidR="006878F1">
        <w:rPr>
          <w:rFonts w:ascii="Verdana" w:eastAsia="Calibri" w:hAnsi="Verdana" w:cs="Calibri"/>
          <w:b/>
          <w:sz w:val="18"/>
          <w:szCs w:val="18"/>
          <w:u w:val="single"/>
        </w:rPr>
        <w:t xml:space="preserve">do </w:t>
      </w:r>
      <w:r w:rsidR="00D81B30">
        <w:rPr>
          <w:rFonts w:ascii="Verdana" w:eastAsia="Calibri" w:hAnsi="Verdana" w:cs="Calibri"/>
          <w:b/>
          <w:sz w:val="18"/>
          <w:szCs w:val="18"/>
          <w:u w:val="single"/>
        </w:rPr>
        <w:t>8</w:t>
      </w:r>
      <w:r w:rsidR="00BB5A98">
        <w:rPr>
          <w:rFonts w:ascii="Verdana" w:eastAsia="Calibri" w:hAnsi="Verdana" w:cs="Calibri"/>
          <w:b/>
          <w:sz w:val="18"/>
          <w:szCs w:val="18"/>
          <w:u w:val="single"/>
        </w:rPr>
        <w:t xml:space="preserve"> tygodni od daty zawarcia Umowy.</w:t>
      </w:r>
    </w:p>
    <w:p w:rsidR="0065577B" w:rsidRDefault="00DE2974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lastRenderedPageBreak/>
        <w:t xml:space="preserve">Warunki Gwarancji: minimum </w:t>
      </w:r>
      <w:r w:rsidR="00BB5A98">
        <w:rPr>
          <w:rFonts w:ascii="Verdana" w:eastAsia="Calibri" w:hAnsi="Verdana" w:cs="Calibri"/>
          <w:b/>
          <w:sz w:val="18"/>
          <w:szCs w:val="18"/>
        </w:rPr>
        <w:t>2</w:t>
      </w:r>
      <w:r w:rsidR="00BE626F">
        <w:rPr>
          <w:rFonts w:ascii="Verdana" w:eastAsia="Calibri" w:hAnsi="Verdana" w:cs="Calibri"/>
          <w:b/>
          <w:sz w:val="18"/>
          <w:szCs w:val="18"/>
        </w:rPr>
        <w:t>4</w:t>
      </w:r>
      <w:r w:rsidR="00BB5A98">
        <w:rPr>
          <w:rFonts w:ascii="Verdana" w:eastAsia="Calibri" w:hAnsi="Verdana" w:cs="Calibri"/>
          <w:b/>
          <w:sz w:val="18"/>
          <w:szCs w:val="18"/>
        </w:rPr>
        <w:t xml:space="preserve"> </w:t>
      </w:r>
      <w:proofErr w:type="spellStart"/>
      <w:r w:rsidR="00BB5A98">
        <w:rPr>
          <w:rFonts w:ascii="Verdana" w:eastAsia="Calibri" w:hAnsi="Verdana" w:cs="Calibri"/>
          <w:b/>
          <w:sz w:val="18"/>
          <w:szCs w:val="18"/>
        </w:rPr>
        <w:t>miesięc</w:t>
      </w:r>
      <w:r w:rsidR="00BE626F">
        <w:rPr>
          <w:rFonts w:ascii="Verdana" w:eastAsia="Calibri" w:hAnsi="Verdana" w:cs="Calibri"/>
          <w:b/>
          <w:sz w:val="18"/>
          <w:szCs w:val="18"/>
        </w:rPr>
        <w:t>e</w:t>
      </w:r>
      <w:proofErr w:type="spellEnd"/>
      <w:r w:rsidR="0065577B">
        <w:rPr>
          <w:rFonts w:ascii="Verdana" w:eastAsia="Calibri" w:hAnsi="Verdana" w:cs="Calibri"/>
          <w:b/>
          <w:sz w:val="18"/>
          <w:szCs w:val="18"/>
        </w:rPr>
        <w:t xml:space="preserve"> od daty dostawy</w:t>
      </w:r>
      <w:r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65577B">
        <w:rPr>
          <w:rFonts w:ascii="Verdana" w:eastAsia="Calibri" w:hAnsi="Verdana" w:cs="Calibri"/>
          <w:b/>
          <w:sz w:val="18"/>
          <w:szCs w:val="18"/>
        </w:rPr>
        <w:t>…………………</w:t>
      </w:r>
    </w:p>
    <w:p w:rsidR="0065577B" w:rsidRPr="00645671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:rsidR="0065577B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:rsidR="0065577B" w:rsidRPr="00676790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65577B" w:rsidRPr="0028407C" w:rsidRDefault="0065577B" w:rsidP="006557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65577B" w:rsidRPr="0028407C" w:rsidRDefault="0065577B" w:rsidP="0065577B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zostałem/zostaliśmy wpisani do Rejestru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Wykluczonych zgodnie z „Zasadami dokonywania oceny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 Obszarze Zakupowym Zakupy Ogólne w Grupie ENEA”,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65577B" w:rsidRPr="00821497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 xml:space="preserve">Zamawiający może stwierdzić, na podstawie wiarygodnych przesłanek, że zawarłem/zawarliśmy z innymi </w:t>
      </w:r>
      <w:r w:rsidR="008B231D">
        <w:rPr>
          <w:rFonts w:ascii="Verdana" w:eastAsia="Calibri" w:hAnsi="Verdana" w:cs="Calibri"/>
          <w:sz w:val="18"/>
          <w:szCs w:val="18"/>
        </w:rPr>
        <w:t>Dostawca</w:t>
      </w:r>
      <w:r w:rsidRPr="00720EC8">
        <w:rPr>
          <w:rFonts w:ascii="Verdana" w:eastAsia="Calibri" w:hAnsi="Verdana" w:cs="Calibri"/>
          <w:sz w:val="18"/>
          <w:szCs w:val="18"/>
        </w:rPr>
        <w:t>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65577B" w:rsidRPr="00720EC8" w:rsidRDefault="0065577B" w:rsidP="0065577B">
      <w:pPr>
        <w:spacing w:after="120" w:line="276" w:lineRule="auto"/>
        <w:ind w:left="709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65577B" w:rsidRPr="00472C77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</w:t>
      </w:r>
      <w:proofErr w:type="spellStart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Marketplanet</w:t>
      </w:r>
      <w:proofErr w:type="spellEnd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samodzielny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Dostawca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*</w:t>
      </w:r>
    </w:p>
    <w:p w:rsidR="0065577B" w:rsidRPr="00720EC8" w:rsidRDefault="008B231D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>Dostawcy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wspólnie ubiegający się o udzielenie zamówienia i załączamy Umowę Konsorcjum/stosowne Oświadczenie*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65577B" w:rsidRPr="00720EC8" w:rsidRDefault="0065577B" w:rsidP="0065577B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65577B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skorzysta z elektronicznej formy przesyłania faktur – nie przesyła w takim wy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65577B" w:rsidRPr="00720EC8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65577B" w:rsidRPr="00AD7710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</w:t>
      </w:r>
      <w:r w:rsidR="005A3C07"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– wypełniony Załącznik nr 10 z wykazem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Oświadczam(y), że kompletna Oferta składa się z _________ (uzupełni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) kolejno ponumerowanych stron i zawiera następujące Załączniki:</w:t>
      </w:r>
    </w:p>
    <w:p w:rsidR="00C77018" w:rsidRDefault="00C77018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65577B" w:rsidRPr="00EB35B7" w:rsidTr="00493BED">
        <w:tc>
          <w:tcPr>
            <w:tcW w:w="2241" w:type="dxa"/>
          </w:tcPr>
          <w:p w:rsidR="0065577B" w:rsidRPr="00493BED" w:rsidRDefault="0065577B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</w:p>
        </w:tc>
        <w:tc>
          <w:tcPr>
            <w:tcW w:w="6471" w:type="dxa"/>
          </w:tcPr>
          <w:p w:rsidR="0065577B" w:rsidRPr="00625204" w:rsidRDefault="0065577B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Formularz cenowy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świadczenia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świadczenie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podpisane oświadczenie </w:t>
            </w:r>
            <w:r w:rsidR="008B231D">
              <w:rPr>
                <w:rFonts w:ascii="Verdana" w:eastAsia="Calibri" w:hAnsi="Verdana" w:cs="Calibri"/>
                <w:bCs/>
                <w:sz w:val="18"/>
                <w:szCs w:val="18"/>
              </w:rPr>
              <w:t>Dostawcy</w:t>
            </w: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</w:t>
            </w:r>
            <w:r w:rsidR="005A3C07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Dostawców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ze wskazaniem zakresu zamówienia, który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Dostawca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 xml:space="preserve">rzecz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– jeżeli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korzysta z pod</w:t>
            </w:r>
            <w:r w:rsidR="005A3C0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10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wypełnione i podpisane oświadczenie </w:t>
            </w:r>
            <w:r w:rsidR="008B231D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Dostawcy</w:t>
            </w: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65577B" w:rsidRDefault="0065577B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Default="0065577B" w:rsidP="00067875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063855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FORMULARZ CENOWY</w:t>
      </w:r>
    </w:p>
    <w:p w:rsidR="0065577B" w:rsidRPr="00820D5C" w:rsidRDefault="0065577B" w:rsidP="0065577B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określone w</w:t>
      </w:r>
      <w:r>
        <w:rPr>
          <w:rFonts w:eastAsia="Calibri" w:cstheme="minorHAnsi"/>
        </w:rPr>
        <w:t xml:space="preserve"> Formularzu Oferty w </w:t>
      </w:r>
      <w:r w:rsidRPr="00820D5C">
        <w:rPr>
          <w:rFonts w:eastAsia="Calibri" w:cstheme="minorHAnsi"/>
        </w:rPr>
        <w:t xml:space="preserve"> pkt 1 zostało ustalone na podstawie poniższej tabeli: </w:t>
      </w:r>
    </w:p>
    <w:tbl>
      <w:tblPr>
        <w:tblStyle w:val="Tabela-Siatka2"/>
        <w:tblpPr w:leftFromText="141" w:rightFromText="141" w:vertAnchor="text" w:horzAnchor="margin" w:tblpXSpec="center" w:tblpY="144"/>
        <w:tblOverlap w:val="never"/>
        <w:tblW w:w="8571" w:type="dxa"/>
        <w:tblLayout w:type="fixed"/>
        <w:tblLook w:val="04A0" w:firstRow="1" w:lastRow="0" w:firstColumn="1" w:lastColumn="0" w:noHBand="0" w:noVBand="1"/>
      </w:tblPr>
      <w:tblGrid>
        <w:gridCol w:w="562"/>
        <w:gridCol w:w="3096"/>
        <w:gridCol w:w="878"/>
        <w:gridCol w:w="1484"/>
        <w:gridCol w:w="1484"/>
        <w:gridCol w:w="1067"/>
      </w:tblGrid>
      <w:tr w:rsidR="008B231D" w:rsidRPr="002A6259" w:rsidTr="00BB5A98">
        <w:tc>
          <w:tcPr>
            <w:tcW w:w="562" w:type="dxa"/>
            <w:shd w:val="clear" w:color="auto" w:fill="9CC2E5" w:themeFill="accent1" w:themeFillTint="99"/>
            <w:vAlign w:val="center"/>
          </w:tcPr>
          <w:p w:rsidR="008B231D" w:rsidRPr="002A6259" w:rsidRDefault="00BB5A98" w:rsidP="008B231D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  <w:r>
              <w:rPr>
                <w:rFonts w:ascii="Verdana" w:eastAsia="Times New Roman" w:hAnsi="Verdana" w:cs="Helvetica"/>
                <w:szCs w:val="24"/>
              </w:rPr>
              <w:t>L.P</w:t>
            </w:r>
          </w:p>
        </w:tc>
        <w:tc>
          <w:tcPr>
            <w:tcW w:w="3096" w:type="dxa"/>
            <w:shd w:val="clear" w:color="auto" w:fill="9CC2E5" w:themeFill="accent1" w:themeFillTint="99"/>
            <w:vAlign w:val="center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Kod PKWiU</w:t>
            </w:r>
          </w:p>
        </w:tc>
      </w:tr>
      <w:tr w:rsidR="008B231D" w:rsidRPr="002A6259" w:rsidTr="00BB5A98">
        <w:trPr>
          <w:trHeight w:val="712"/>
        </w:trPr>
        <w:tc>
          <w:tcPr>
            <w:tcW w:w="562" w:type="dxa"/>
            <w:vAlign w:val="center"/>
          </w:tcPr>
          <w:p w:rsidR="008B231D" w:rsidRPr="002A6259" w:rsidRDefault="008B231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096" w:type="dxa"/>
            <w:vAlign w:val="center"/>
          </w:tcPr>
          <w:p w:rsidR="008B231D" w:rsidRPr="006B5E93" w:rsidRDefault="00F01FE1" w:rsidP="008B231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CZUJKA GSME </w:t>
            </w:r>
            <w:r w:rsidRPr="00F01FE1">
              <w:rPr>
                <w:rFonts w:ascii="Arial" w:eastAsia="Times New Roman" w:hAnsi="Arial" w:cs="Arial"/>
              </w:rPr>
              <w:t xml:space="preserve"> </w:t>
            </w:r>
            <w:r w:rsidRPr="00F01F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wielokryteriowa, wielosensorowa i wielopaliwowa wyposażona w 4 półprzewodnikowe sensory do wykrywania gazów </w:t>
            </w:r>
            <w:proofErr w:type="spellStart"/>
            <w:r w:rsidRPr="00F01F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tle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wnych</w:t>
            </w:r>
            <w:proofErr w:type="spellEnd"/>
            <w:r w:rsidRPr="00F01F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CO, H2, HC, NO</w:t>
            </w:r>
            <w:r w:rsidRPr="00F01FE1">
              <w:rPr>
                <w:rFonts w:ascii="Calibri" w:eastAsia="Times New Roman" w:hAnsi="Calibri" w:cs="Calibri"/>
                <w:b/>
                <w:b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8" w:type="dxa"/>
            <w:vAlign w:val="center"/>
          </w:tcPr>
          <w:p w:rsidR="008B231D" w:rsidRDefault="00F01FE1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D81B30" w:rsidRDefault="00D81B30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</w:t>
      </w:r>
      <w:r>
        <w:rPr>
          <w:rFonts w:eastAsia="Calibri" w:cstheme="minorHAnsi"/>
        </w:rPr>
        <w:t>ujące w całym okresie ważności Oferty i w trakcie realizacji U</w:t>
      </w:r>
      <w:r w:rsidRPr="00820D5C">
        <w:rPr>
          <w:rFonts w:eastAsia="Calibri" w:cstheme="minorHAnsi"/>
        </w:rPr>
        <w:t>mowy zawartej w wyniku przeprowadzonego postępowania o udzielenie zamówienia.</w:t>
      </w: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:rsidR="0065577B" w:rsidRDefault="0065577B" w:rsidP="0065577B">
      <w:pPr>
        <w:spacing w:after="0" w:line="276" w:lineRule="auto"/>
        <w:jc w:val="right"/>
        <w:rPr>
          <w:rFonts w:eastAsia="Calibri" w:cstheme="minorHAnsi"/>
        </w:rPr>
      </w:pPr>
    </w:p>
    <w:p w:rsidR="0065577B" w:rsidRDefault="0065577B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65577B" w:rsidRPr="00CC526E" w:rsidTr="008B231D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:rsidR="00067875" w:rsidRPr="008B231D" w:rsidRDefault="008B231D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BB5A98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54B8A" w:rsidRDefault="00554B8A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37B81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F01FE1" w:rsidRPr="00F01FE1" w:rsidRDefault="00F01FE1" w:rsidP="00F01FE1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oryginalnych</w:t>
      </w:r>
      <w:proofErr w:type="spellEnd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czujek systemu detekcji wczesnych faz pożaru ADICOS firmy GTE </w:t>
      </w:r>
      <w:proofErr w:type="spellStart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</w:rPr>
        <w:t>Industrieelektronik</w:t>
      </w:r>
      <w:proofErr w:type="spellEnd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GmbH</w:t>
      </w:r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:rsidR="008B231D" w:rsidRPr="00DE2974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7875" w:rsidRDefault="00067875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F01FE1" w:rsidRPr="00F01FE1" w:rsidRDefault="00F01FE1" w:rsidP="00F01FE1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oryginalnych</w:t>
      </w:r>
      <w:proofErr w:type="spellEnd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czujek systemu detekcji wczesnych faz pożaru ADICOS firmy GTE </w:t>
      </w:r>
      <w:proofErr w:type="spellStart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</w:rPr>
        <w:t>Industrieelektronik</w:t>
      </w:r>
      <w:proofErr w:type="spellEnd"/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GmbH</w:t>
      </w:r>
      <w:r w:rsidRPr="00F01FE1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554B8A" w:rsidRDefault="00554B8A" w:rsidP="000726E3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554B8A" w:rsidRPr="00EE4FFE" w:rsidRDefault="00554B8A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(podpis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/pełnomocnika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)</w:t>
      </w: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65577B">
        <w:rPr>
          <w:rFonts w:ascii="Verdana" w:hAnsi="Verdana" w:cstheme="minorHAnsi"/>
          <w:b/>
          <w:sz w:val="18"/>
          <w:szCs w:val="18"/>
        </w:rPr>
        <w:t>5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</w:t>
      </w:r>
      <w:r w:rsidR="008B231D">
        <w:rPr>
          <w:rFonts w:ascii="Verdana" w:hAnsi="Verdana" w:cstheme="minorHAnsi"/>
          <w:b/>
          <w:sz w:val="18"/>
        </w:rPr>
        <w:t>Dostawcy</w:t>
      </w:r>
      <w:r w:rsidRPr="000726E3">
        <w:rPr>
          <w:rFonts w:ascii="Verdana" w:hAnsi="Verdana" w:cstheme="minorHAnsi"/>
          <w:b/>
          <w:sz w:val="18"/>
        </w:rPr>
        <w:t xml:space="preserve">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(Nazwa i adres </w:t>
            </w:r>
            <w:r w:rsidR="008B231D">
              <w:rPr>
                <w:rFonts w:ascii="Verdana" w:hAnsi="Verdana" w:cs="Arial"/>
                <w:b/>
                <w:sz w:val="18"/>
                <w:szCs w:val="18"/>
              </w:rPr>
              <w:t>Dostawcy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</w:t>
      </w:r>
      <w:r w:rsidR="008B231D">
        <w:rPr>
          <w:rFonts w:ascii="Verdana" w:hAnsi="Verdana" w:cs="Arial"/>
          <w:b/>
          <w:sz w:val="18"/>
          <w:szCs w:val="18"/>
        </w:rPr>
        <w:t>Dostawca</w:t>
      </w:r>
      <w:r w:rsidRPr="000726E3">
        <w:rPr>
          <w:rFonts w:ascii="Verdana" w:hAnsi="Verdana" w:cs="Arial"/>
          <w:b/>
          <w:sz w:val="18"/>
          <w:szCs w:val="18"/>
        </w:rPr>
        <w:t xml:space="preserve">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Uwaga! W przypadku złożenia oświadczenia o przynależności do tej samej grupy kapitałowej należy wykazać, że </w:t>
      </w:r>
      <w:r w:rsidR="008B231D">
        <w:rPr>
          <w:rFonts w:ascii="Verdana" w:hAnsi="Verdana" w:cs="Arial"/>
          <w:sz w:val="18"/>
          <w:szCs w:val="18"/>
        </w:rPr>
        <w:t>Dostawca</w:t>
      </w:r>
      <w:r w:rsidRPr="000726E3">
        <w:rPr>
          <w:rFonts w:ascii="Verdana" w:hAnsi="Verdana" w:cs="Arial"/>
          <w:sz w:val="18"/>
          <w:szCs w:val="18"/>
        </w:rPr>
        <w:t xml:space="preserve"> przygotował ofertę, ofertę częściową lub wniosek o dopuszczenie do udziału w postępowaniu niezależnie od innego </w:t>
      </w:r>
      <w:r w:rsidR="008B231D">
        <w:rPr>
          <w:rFonts w:ascii="Verdana" w:hAnsi="Verdana" w:cs="Arial"/>
          <w:sz w:val="18"/>
          <w:szCs w:val="18"/>
        </w:rPr>
        <w:t>Dostawcy</w:t>
      </w:r>
      <w:r w:rsidRPr="000726E3">
        <w:rPr>
          <w:rFonts w:ascii="Verdana" w:hAnsi="Verdana" w:cs="Arial"/>
          <w:sz w:val="18"/>
          <w:szCs w:val="18"/>
        </w:rPr>
        <w:t xml:space="preserve">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(nazwa </w:t>
            </w:r>
            <w:r w:rsidR="008B23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Dostawcy</w:t>
            </w: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F01FE1" w:rsidRPr="008C6C57" w:rsidRDefault="00F01FE1" w:rsidP="00F01FE1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oryginalnych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czujek systemu detekcji wczesnych faz pożaru ADICOS firmy GTE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</w:rPr>
        <w:t>Industrieelektronik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GmbH</w:t>
      </w:r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5F3F3E" w:rsidRPr="005F3F3E" w:rsidRDefault="005F3F3E" w:rsidP="005F3F3E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:rsidR="00D72227" w:rsidRPr="005A3C07" w:rsidRDefault="00D72227" w:rsidP="00D72227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Administratorem Pana/Pani danych o</w:t>
      </w:r>
      <w:bookmarkStart w:id="0" w:name="_GoBack"/>
      <w:bookmarkEnd w:id="0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F01FE1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F01FE1" w:rsidRP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4100/JW00/31/KZ/2024/0000000784</w:t>
      </w:r>
      <w:r w:rsid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="00F01FE1" w:rsidRPr="00F01FE1">
        <w:rPr>
          <w:rFonts w:ascii="Verdana" w:eastAsia="Times New Roman" w:hAnsi="Verdana" w:cs="Calibri"/>
          <w:bCs/>
          <w:sz w:val="18"/>
          <w:szCs w:val="18"/>
          <w:lang w:eastAsia="pl-PL"/>
        </w:rPr>
        <w:t>o</w:t>
      </w:r>
      <w:r w:rsidRPr="00F01FE1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>Podanie przez Pana/Panią danych osobowych jest dobrowolne, ale niezbędne do udziału w postępowaniu</w:t>
      </w:r>
      <w:r w:rsidR="00477D27">
        <w:rPr>
          <w:rFonts w:ascii="Verdana" w:eastAsia="Calibri" w:hAnsi="Verdana" w:cs="Calibri"/>
          <w:sz w:val="18"/>
          <w:szCs w:val="18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>i późniejszej ewentualnej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</w:t>
      </w:r>
      <w:r w:rsidR="008B231D">
        <w:rPr>
          <w:rFonts w:ascii="Verdana" w:eastAsia="Calibri" w:hAnsi="Verdana" w:cs="Calibri"/>
          <w:sz w:val="18"/>
          <w:szCs w:val="18"/>
        </w:rPr>
        <w:t>Dostawcy</w:t>
      </w:r>
      <w:r w:rsidRPr="001C3AFE">
        <w:rPr>
          <w:rFonts w:ascii="Verdana" w:eastAsia="Calibri" w:hAnsi="Verdana" w:cs="Calibri"/>
          <w:sz w:val="18"/>
          <w:szCs w:val="18"/>
        </w:rPr>
        <w:t xml:space="preserve"> lub osoby oddelegowanej przez Wykonawcę do udziału w postępowaniu/przetargu i późniejszej ewentualnej 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zawartymi z takimi podmiotami umowami powierzenia przetwarzania danych osobowych, Administrator wymaga od tych dostawców usług zgodnego z przepisami prawa, wysokiego stopnia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ochrony prywatności i bezpieczeństwa danych osobowych przetwarzanych przez nich w imieniu Administratora.</w:t>
      </w:r>
    </w:p>
    <w:p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podpis przedstawiciela(i) </w:t>
            </w:r>
            <w:r w:rsidR="008B231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Dostawcy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</w:t>
      </w:r>
      <w:r w:rsidR="008B231D">
        <w:rPr>
          <w:rFonts w:cstheme="minorHAnsi"/>
          <w:b/>
          <w:bCs/>
          <w:sz w:val="18"/>
        </w:rPr>
        <w:t>DOSTAWCÓW</w:t>
      </w:r>
      <w:r w:rsidRPr="00EE4FFE">
        <w:rPr>
          <w:rFonts w:cstheme="minorHAnsi"/>
          <w:b/>
          <w:bCs/>
          <w:sz w:val="18"/>
        </w:rPr>
        <w:t xml:space="preserve"> ODPOWIEDZIALNYCH ZA REALIZACJĘ ZAMÓWIENIA</w:t>
      </w:r>
    </w:p>
    <w:p w:rsidR="00F01FE1" w:rsidRPr="008C6C57" w:rsidRDefault="00F01FE1" w:rsidP="00F01FE1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oryginalnych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czujek systemu detekcji wczesnych faz pożaru ADICOS firmy GTE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</w:rPr>
        <w:t>Industrieelektronik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GmbH</w:t>
      </w:r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</w:t>
      </w:r>
      <w:r w:rsidR="008B231D">
        <w:rPr>
          <w:rFonts w:cstheme="minorHAnsi"/>
          <w:b/>
          <w:sz w:val="18"/>
        </w:rPr>
        <w:t>DOSTAWCY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</w:t>
            </w:r>
            <w:r w:rsidR="0055050F">
              <w:rPr>
                <w:rFonts w:cstheme="minorHAnsi"/>
                <w:sz w:val="18"/>
              </w:rPr>
              <w:t xml:space="preserve"> </w:t>
            </w:r>
            <w:r w:rsidR="008B231D">
              <w:rPr>
                <w:rFonts w:cstheme="minorHAnsi"/>
                <w:sz w:val="18"/>
              </w:rPr>
              <w:t>Dostawcy</w:t>
            </w:r>
            <w:r w:rsidRPr="00EE4FFE">
              <w:rPr>
                <w:rFonts w:cstheme="minorHAnsi"/>
                <w:sz w:val="18"/>
              </w:rPr>
              <w:t>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>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562DC" w:rsidRDefault="002562DC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7875" w:rsidRDefault="0006787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DE2974" w:rsidRDefault="00DE2974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E708B" w:rsidRDefault="008E708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</w:t>
      </w:r>
      <w:r w:rsidR="008B231D">
        <w:rPr>
          <w:rFonts w:cstheme="minorHAnsi"/>
          <w:b/>
          <w:sz w:val="18"/>
          <w:szCs w:val="18"/>
        </w:rPr>
        <w:t>Dostawcy</w:t>
      </w:r>
      <w:r w:rsidRPr="00EE4FFE">
        <w:rPr>
          <w:rFonts w:cstheme="minorHAnsi"/>
          <w:b/>
          <w:sz w:val="18"/>
          <w:szCs w:val="18"/>
        </w:rPr>
        <w:t xml:space="preserve"> </w:t>
      </w:r>
      <w:r w:rsidRPr="00EE4FFE">
        <w:rPr>
          <w:rFonts w:cstheme="minorHAnsi"/>
          <w:bCs/>
          <w:sz w:val="18"/>
          <w:szCs w:val="18"/>
          <w:u w:val="single"/>
        </w:rPr>
        <w:t xml:space="preserve">(wymagane jeżeli </w:t>
      </w:r>
      <w:r w:rsidR="008B231D">
        <w:rPr>
          <w:rFonts w:cstheme="minorHAnsi"/>
          <w:bCs/>
          <w:sz w:val="18"/>
          <w:szCs w:val="18"/>
          <w:u w:val="single"/>
        </w:rPr>
        <w:t>Dostawca</w:t>
      </w:r>
      <w:r w:rsidRPr="00EE4FFE">
        <w:rPr>
          <w:rFonts w:cstheme="minorHAnsi"/>
          <w:bCs/>
          <w:sz w:val="18"/>
          <w:szCs w:val="18"/>
          <w:u w:val="single"/>
        </w:rPr>
        <w:t xml:space="preserve">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ubiegającego się o udzielenie zamówienia, niezbędne zasoby na okres korzystania z nich / Zobowiązując się do realizacji określonych czynności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F01FE1" w:rsidRPr="008C6C57" w:rsidRDefault="00F01FE1" w:rsidP="00F01FE1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oryginalnych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czujek systemu detekcji wczesnych faz pożaru ADICOS firmy GTE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</w:rPr>
        <w:t>Industrieelektronik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GmbH</w:t>
      </w:r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 xml:space="preserve">zakresu dostępnych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zasobów innego podmiotu  /zakresu czynności realizowanych przez inny podmiot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d) informacja czy inne podmioty, na zdolności których </w:t>
      </w:r>
      <w:r w:rsidR="008B231D">
        <w:rPr>
          <w:rFonts w:cstheme="minorHAnsi"/>
          <w:sz w:val="18"/>
          <w:szCs w:val="18"/>
        </w:rPr>
        <w:t>Dostawca</w:t>
      </w:r>
      <w:r w:rsidRPr="00EE4FFE">
        <w:rPr>
          <w:rFonts w:cstheme="minorHAnsi"/>
          <w:sz w:val="18"/>
          <w:szCs w:val="18"/>
        </w:rPr>
        <w:t xml:space="preserve">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(nazwa </w:t>
      </w:r>
      <w:r w:rsidR="008B231D">
        <w:rPr>
          <w:rFonts w:cstheme="minorHAnsi"/>
          <w:i/>
          <w:sz w:val="18"/>
          <w:szCs w:val="18"/>
        </w:rPr>
        <w:t>Dostawcy</w:t>
      </w:r>
      <w:r>
        <w:rPr>
          <w:rFonts w:cstheme="minorHAnsi"/>
          <w:i/>
          <w:sz w:val="18"/>
          <w:szCs w:val="18"/>
        </w:rPr>
        <w:t>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 xml:space="preserve">udostępniam </w:t>
      </w:r>
      <w:r w:rsidR="008B231D">
        <w:rPr>
          <w:rFonts w:cstheme="minorHAnsi"/>
          <w:i/>
          <w:sz w:val="18"/>
          <w:szCs w:val="18"/>
        </w:rPr>
        <w:t>Dostawcy</w:t>
      </w:r>
      <w:r w:rsidRPr="00EE4FFE">
        <w:rPr>
          <w:rFonts w:cstheme="minorHAnsi"/>
          <w:i/>
          <w:sz w:val="18"/>
          <w:szCs w:val="18"/>
        </w:rPr>
        <w:t xml:space="preserve">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07795" w:rsidRDefault="0010779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B5880" w:rsidRDefault="001B5880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– </w:t>
      </w:r>
      <w:bookmarkStart w:id="1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</w:t>
      </w:r>
      <w:r w:rsidR="008B231D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DOSTAWCY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O BRAKU PODSTAW DO WYKLUCZENIA Z POSTĘPOWANIA ORAZ SPEŁNENIU WARUNKÓW UDZIAŁU W POSTĘPOWANIU </w:t>
      </w:r>
      <w:bookmarkEnd w:id="1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(nazwa </w:t>
            </w:r>
            <w:r w:rsidR="008B231D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Dostawcy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107795" w:rsidRDefault="00107795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:rsidR="00F01FE1" w:rsidRPr="008C6C57" w:rsidRDefault="00F01FE1" w:rsidP="00F01FE1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oryginalnych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czujek systemu detekcji wczesnych faz pożaru ADICOS firmy GTE </w:t>
      </w:r>
      <w:proofErr w:type="spellStart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</w:rPr>
        <w:t>Industrieelektronik</w:t>
      </w:r>
      <w:proofErr w:type="spellEnd"/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GmbH</w:t>
      </w:r>
      <w:r w:rsidRPr="008C6C5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067875" w:rsidRPr="001E3067" w:rsidRDefault="00067875" w:rsidP="00067875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został wymieniony w wykazach określonych w rozporządzeniu 765/2006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B41BA">
              <w:rPr>
                <w:rFonts w:ascii="Verdana" w:hAnsi="Verdana" w:cs="Calibri"/>
                <w:sz w:val="16"/>
                <w:szCs w:val="16"/>
              </w:rPr>
            </w:r>
            <w:r w:rsidR="005B41B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B41BA">
              <w:rPr>
                <w:rFonts w:ascii="Verdana" w:hAnsi="Verdana" w:cs="Calibri"/>
                <w:sz w:val="16"/>
                <w:szCs w:val="16"/>
              </w:rPr>
            </w:r>
            <w:r w:rsidR="005B41B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B41BA">
              <w:rPr>
                <w:rFonts w:ascii="Verdana" w:hAnsi="Verdana" w:cs="Calibri"/>
                <w:sz w:val="16"/>
                <w:szCs w:val="16"/>
              </w:rPr>
            </w:r>
            <w:r w:rsidR="005B41B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B41BA">
              <w:rPr>
                <w:rFonts w:ascii="Verdana" w:hAnsi="Verdana" w:cs="Calibri"/>
                <w:sz w:val="16"/>
                <w:szCs w:val="16"/>
              </w:rPr>
            </w:r>
            <w:r w:rsidR="005B41B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B41BA">
              <w:rPr>
                <w:rFonts w:ascii="Verdana" w:hAnsi="Verdana" w:cs="Calibri"/>
                <w:sz w:val="16"/>
                <w:szCs w:val="16"/>
              </w:rPr>
            </w:r>
            <w:r w:rsidR="005B41B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B41BA">
              <w:rPr>
                <w:rFonts w:ascii="Verdana" w:hAnsi="Verdana" w:cs="Calibri"/>
                <w:sz w:val="16"/>
                <w:szCs w:val="16"/>
              </w:rPr>
            </w:r>
            <w:r w:rsidR="005B41B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B41BA">
              <w:rPr>
                <w:rFonts w:ascii="Verdana" w:hAnsi="Verdana" w:cs="Calibri"/>
                <w:sz w:val="16"/>
                <w:szCs w:val="16"/>
              </w:rPr>
            </w:r>
            <w:r w:rsidR="005B41B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B41BA">
              <w:rPr>
                <w:rFonts w:ascii="Verdana" w:hAnsi="Verdana" w:cs="Calibri"/>
                <w:sz w:val="16"/>
                <w:szCs w:val="16"/>
              </w:rPr>
            </w:r>
            <w:r w:rsidR="005B41B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Jeżeli „nie” </w:t>
            </w:r>
            <w:r w:rsidR="008B231D">
              <w:rPr>
                <w:rFonts w:ascii="Verdana" w:hAnsi="Verdana" w:cs="Calibri"/>
                <w:color w:val="000000"/>
                <w:sz w:val="16"/>
                <w:szCs w:val="16"/>
              </w:rPr>
              <w:t>Dostawca</w:t>
            </w: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 rozumieniu art. 3 ust. 1 pkt 37 ustawy z 29 września 1994 r. o rachunkowości jest jednostką zależną, nad którą kontrolę sprawuje jednostka dominująca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lastRenderedPageBreak/>
              <w:t>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B41BA">
              <w:rPr>
                <w:rFonts w:ascii="Verdana" w:hAnsi="Verdana" w:cs="Calibri"/>
                <w:sz w:val="16"/>
                <w:szCs w:val="16"/>
              </w:rPr>
            </w:r>
            <w:r w:rsidR="005B41B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B41BA">
              <w:rPr>
                <w:rFonts w:ascii="Verdana" w:hAnsi="Verdana" w:cs="Calibri"/>
                <w:sz w:val="16"/>
                <w:szCs w:val="16"/>
              </w:rPr>
            </w:r>
            <w:r w:rsidR="005B41B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44F09">
        <w:trPr>
          <w:trHeight w:val="399"/>
        </w:trPr>
        <w:tc>
          <w:tcPr>
            <w:tcW w:w="9062" w:type="dxa"/>
            <w:gridSpan w:val="2"/>
            <w:shd w:val="clear" w:color="auto" w:fill="5B9BD5" w:themeFill="accent1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8B231D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Dostawca</w:t>
            </w:r>
            <w:r w:rsidR="00FA587E" w:rsidRPr="00FA587E">
              <w:rPr>
                <w:rFonts w:cstheme="minorHAnsi"/>
                <w:iCs/>
                <w:sz w:val="16"/>
                <w:szCs w:val="16"/>
              </w:rPr>
              <w:t xml:space="preserve">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B41BA">
              <w:rPr>
                <w:rFonts w:cstheme="minorHAnsi"/>
                <w:sz w:val="16"/>
                <w:szCs w:val="16"/>
              </w:rPr>
            </w:r>
            <w:r w:rsidR="005B41BA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B41BA">
              <w:rPr>
                <w:rFonts w:cstheme="minorHAnsi"/>
                <w:sz w:val="16"/>
                <w:szCs w:val="16"/>
              </w:rPr>
            </w:r>
            <w:r w:rsidR="005B41BA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</w:t>
            </w:r>
            <w:r w:rsidR="008B231D">
              <w:rPr>
                <w:rFonts w:cstheme="minorHAnsi"/>
                <w:iCs/>
                <w:sz w:val="16"/>
                <w:szCs w:val="16"/>
              </w:rPr>
              <w:t xml:space="preserve"> Dostawcy</w:t>
            </w:r>
          </w:p>
          <w:p w:rsidR="00107795" w:rsidRPr="00FA587E" w:rsidRDefault="00107795" w:rsidP="00107795">
            <w:p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2584" w:type="dxa"/>
          </w:tcPr>
          <w:p w:rsidR="00FA587E" w:rsidRPr="00FA587E" w:rsidRDefault="00FA587E" w:rsidP="00107795">
            <w:pPr>
              <w:spacing w:after="200" w:line="276" w:lineRule="auto"/>
              <w:ind w:left="646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B41BA">
              <w:rPr>
                <w:rFonts w:cstheme="minorHAnsi"/>
                <w:sz w:val="16"/>
                <w:szCs w:val="16"/>
              </w:rPr>
            </w:r>
            <w:r w:rsidR="005B41BA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B41BA">
              <w:rPr>
                <w:rFonts w:cstheme="minorHAnsi"/>
                <w:sz w:val="16"/>
                <w:szCs w:val="16"/>
              </w:rPr>
            </w:r>
            <w:r w:rsidR="005B41BA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 xml:space="preserve">Podpis przedstawiciela(i) </w:t>
            </w:r>
            <w:r w:rsidR="008B231D">
              <w:rPr>
                <w:rFonts w:ascii="Verdana" w:hAnsi="Verdana" w:cstheme="minorHAnsi"/>
                <w:b/>
                <w:sz w:val="16"/>
                <w:szCs w:val="16"/>
              </w:rPr>
              <w:t>Dostawcy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</w:t>
      </w:r>
      <w:r w:rsidR="008B231D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>Dostawca</w:t>
      </w: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B52F5" w:rsidRPr="00951FAC" w:rsidRDefault="00F44F09" w:rsidP="009B52F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Pr="00951FAC" w:rsidRDefault="00107795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sectPr w:rsidR="00107795" w:rsidRPr="00951FA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1BA" w:rsidRDefault="005B41BA" w:rsidP="00D735C1">
      <w:pPr>
        <w:spacing w:after="0" w:line="240" w:lineRule="auto"/>
      </w:pPr>
      <w:r>
        <w:separator/>
      </w:r>
    </w:p>
  </w:endnote>
  <w:endnote w:type="continuationSeparator" w:id="0">
    <w:p w:rsidR="005B41BA" w:rsidRDefault="005B41BA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:rsidR="00BB5A98" w:rsidRDefault="00BB5A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1FE1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1FE1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5A98" w:rsidRPr="00817A95" w:rsidRDefault="00BB5A98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:rsidR="00BB5A98" w:rsidRDefault="00BB5A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5A98" w:rsidRPr="006B4A38" w:rsidRDefault="00BB5A98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B5A98" w:rsidRDefault="00BB5A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1FE1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1FE1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5A98" w:rsidRDefault="00BB5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1BA" w:rsidRDefault="005B41BA" w:rsidP="00D735C1">
      <w:pPr>
        <w:spacing w:after="0" w:line="240" w:lineRule="auto"/>
      </w:pPr>
      <w:r>
        <w:separator/>
      </w:r>
    </w:p>
  </w:footnote>
  <w:footnote w:type="continuationSeparator" w:id="0">
    <w:p w:rsidR="005B41BA" w:rsidRDefault="005B41BA" w:rsidP="00D735C1">
      <w:pPr>
        <w:spacing w:after="0" w:line="240" w:lineRule="auto"/>
      </w:pPr>
      <w:r>
        <w:continuationSeparator/>
      </w:r>
    </w:p>
  </w:footnote>
  <w:footnote w:id="1">
    <w:p w:rsidR="00BB5A98" w:rsidRPr="00EF78FD" w:rsidRDefault="00BB5A98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BB5A98" w:rsidRPr="0007130B" w:rsidRDefault="00BB5A98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BB5A98" w:rsidRPr="0007130B" w:rsidRDefault="00BB5A98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BB5A98" w:rsidRPr="0007130B" w:rsidRDefault="00BB5A98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BB5A98" w:rsidRPr="0007130B" w:rsidRDefault="00BB5A98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BB5A98" w:rsidRPr="00891EB7" w:rsidRDefault="00BB5A98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B5A98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BB5A98" w:rsidRPr="001C3AFE" w:rsidRDefault="00BB5A98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B5A98" w:rsidRPr="001C3AFE" w:rsidRDefault="00BB5A98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BB5A98" w:rsidRPr="001C3AFE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B5A98" w:rsidRPr="001C3AFE" w:rsidRDefault="00BB5A98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BB5A98" w:rsidRPr="008B231D" w:rsidRDefault="00F01FE1" w:rsidP="001C3A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F01FE1">
            <w:rPr>
              <w:rFonts w:ascii="Verdana" w:hAnsi="Verdana"/>
              <w:bCs/>
              <w:sz w:val="14"/>
              <w:szCs w:val="14"/>
            </w:rPr>
            <w:t>4100/JW00/31/KZ/2024/0000000784</w:t>
          </w:r>
        </w:p>
      </w:tc>
    </w:tr>
  </w:tbl>
  <w:p w:rsidR="00BB5A98" w:rsidRDefault="00BB5A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B5A98" w:rsidRPr="006B2CE4" w:rsidTr="002562DC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BB5A98" w:rsidRPr="006B2CE4" w:rsidRDefault="00BB5A98" w:rsidP="006B2CE4">
          <w:pPr>
            <w:pStyle w:val="Nagwek"/>
            <w:rPr>
              <w:rFonts w:ascii="Verdana" w:hAnsi="Verdana"/>
              <w:b/>
              <w:bCs/>
              <w:sz w:val="14"/>
              <w:szCs w:val="14"/>
            </w:rPr>
          </w:pPr>
          <w:r>
            <w:tab/>
            <w:t xml:space="preserve">                                  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B5A98" w:rsidRPr="006B2CE4" w:rsidRDefault="00BB5A98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sz w:val="14"/>
              <w:szCs w:val="14"/>
            </w:rPr>
            <w:t xml:space="preserve">                 Oznaczenie postępowania:</w:t>
          </w:r>
        </w:p>
      </w:tc>
    </w:tr>
    <w:tr w:rsidR="00BB5A98" w:rsidRPr="006B2CE4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B5A98" w:rsidRPr="006B2CE4" w:rsidRDefault="00BB5A98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B5A98" w:rsidRPr="006B2CE4" w:rsidRDefault="00F01FE1" w:rsidP="006B2CE4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F01FE1">
            <w:rPr>
              <w:rFonts w:ascii="Verdana" w:hAnsi="Verdana"/>
              <w:bCs/>
              <w:sz w:val="14"/>
              <w:szCs w:val="14"/>
            </w:rPr>
            <w:t>4100/JW00/31/KZ/2024/0000000784</w:t>
          </w:r>
        </w:p>
      </w:tc>
    </w:tr>
  </w:tbl>
  <w:p w:rsidR="00BB5A98" w:rsidRPr="00003792" w:rsidRDefault="00BB5A98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14626"/>
    <w:rsid w:val="000563FD"/>
    <w:rsid w:val="00063855"/>
    <w:rsid w:val="00067875"/>
    <w:rsid w:val="000726E3"/>
    <w:rsid w:val="0008433B"/>
    <w:rsid w:val="00090B4B"/>
    <w:rsid w:val="000A3478"/>
    <w:rsid w:val="000A7589"/>
    <w:rsid w:val="000B0255"/>
    <w:rsid w:val="000B10B8"/>
    <w:rsid w:val="000E40EC"/>
    <w:rsid w:val="00107795"/>
    <w:rsid w:val="0012052C"/>
    <w:rsid w:val="0015437F"/>
    <w:rsid w:val="0016399F"/>
    <w:rsid w:val="001B5880"/>
    <w:rsid w:val="001B7C6C"/>
    <w:rsid w:val="001C0E41"/>
    <w:rsid w:val="001C3AFE"/>
    <w:rsid w:val="001D0747"/>
    <w:rsid w:val="001E3067"/>
    <w:rsid w:val="001F1A51"/>
    <w:rsid w:val="00211DC1"/>
    <w:rsid w:val="00216714"/>
    <w:rsid w:val="00222605"/>
    <w:rsid w:val="0024014A"/>
    <w:rsid w:val="00253CE5"/>
    <w:rsid w:val="002562DC"/>
    <w:rsid w:val="00257D6A"/>
    <w:rsid w:val="00260AF4"/>
    <w:rsid w:val="0028407C"/>
    <w:rsid w:val="00294BC2"/>
    <w:rsid w:val="002A1261"/>
    <w:rsid w:val="002A6259"/>
    <w:rsid w:val="002B16F9"/>
    <w:rsid w:val="002B5BB3"/>
    <w:rsid w:val="002C29DD"/>
    <w:rsid w:val="002D116F"/>
    <w:rsid w:val="002F705B"/>
    <w:rsid w:val="00301C63"/>
    <w:rsid w:val="00322BEC"/>
    <w:rsid w:val="00324614"/>
    <w:rsid w:val="00324CFC"/>
    <w:rsid w:val="003415E7"/>
    <w:rsid w:val="003576BA"/>
    <w:rsid w:val="00365625"/>
    <w:rsid w:val="003741CE"/>
    <w:rsid w:val="003802C6"/>
    <w:rsid w:val="00383C3A"/>
    <w:rsid w:val="003A19DB"/>
    <w:rsid w:val="003A61F7"/>
    <w:rsid w:val="003D6CE0"/>
    <w:rsid w:val="0040505D"/>
    <w:rsid w:val="00427B08"/>
    <w:rsid w:val="00437B81"/>
    <w:rsid w:val="00477D27"/>
    <w:rsid w:val="00486A40"/>
    <w:rsid w:val="00493BED"/>
    <w:rsid w:val="004D4125"/>
    <w:rsid w:val="00506F95"/>
    <w:rsid w:val="005114F7"/>
    <w:rsid w:val="00527B06"/>
    <w:rsid w:val="0055050F"/>
    <w:rsid w:val="00554B8A"/>
    <w:rsid w:val="0055676D"/>
    <w:rsid w:val="00564ED2"/>
    <w:rsid w:val="005815CE"/>
    <w:rsid w:val="005A2903"/>
    <w:rsid w:val="005A3C07"/>
    <w:rsid w:val="005B41BA"/>
    <w:rsid w:val="005F3F3E"/>
    <w:rsid w:val="00625204"/>
    <w:rsid w:val="00633434"/>
    <w:rsid w:val="00644CC3"/>
    <w:rsid w:val="00645671"/>
    <w:rsid w:val="00652B8F"/>
    <w:rsid w:val="0065577B"/>
    <w:rsid w:val="00676790"/>
    <w:rsid w:val="006878F1"/>
    <w:rsid w:val="0069277A"/>
    <w:rsid w:val="006A2995"/>
    <w:rsid w:val="006B2CE4"/>
    <w:rsid w:val="006C20BC"/>
    <w:rsid w:val="00724560"/>
    <w:rsid w:val="00724F43"/>
    <w:rsid w:val="00732C20"/>
    <w:rsid w:val="00734444"/>
    <w:rsid w:val="00735CB7"/>
    <w:rsid w:val="007455DC"/>
    <w:rsid w:val="007551BB"/>
    <w:rsid w:val="00756901"/>
    <w:rsid w:val="00763D1B"/>
    <w:rsid w:val="0078074F"/>
    <w:rsid w:val="00786341"/>
    <w:rsid w:val="007A39BF"/>
    <w:rsid w:val="007B1CFA"/>
    <w:rsid w:val="007B2CC9"/>
    <w:rsid w:val="007C2191"/>
    <w:rsid w:val="007C5A6E"/>
    <w:rsid w:val="007C74CC"/>
    <w:rsid w:val="007E4CB5"/>
    <w:rsid w:val="00803E3D"/>
    <w:rsid w:val="0080776E"/>
    <w:rsid w:val="00835DCC"/>
    <w:rsid w:val="00890C0D"/>
    <w:rsid w:val="0089479C"/>
    <w:rsid w:val="008B231D"/>
    <w:rsid w:val="008B47C7"/>
    <w:rsid w:val="008C6C57"/>
    <w:rsid w:val="008E708B"/>
    <w:rsid w:val="008F5469"/>
    <w:rsid w:val="008F56AC"/>
    <w:rsid w:val="00926E28"/>
    <w:rsid w:val="0094456A"/>
    <w:rsid w:val="009469F7"/>
    <w:rsid w:val="00946BDD"/>
    <w:rsid w:val="00951FAC"/>
    <w:rsid w:val="00955971"/>
    <w:rsid w:val="00962640"/>
    <w:rsid w:val="009B52F5"/>
    <w:rsid w:val="009B63E4"/>
    <w:rsid w:val="00A22F7E"/>
    <w:rsid w:val="00A52701"/>
    <w:rsid w:val="00A55828"/>
    <w:rsid w:val="00A64A65"/>
    <w:rsid w:val="00A70E84"/>
    <w:rsid w:val="00AB2D7C"/>
    <w:rsid w:val="00AB6147"/>
    <w:rsid w:val="00AC52FC"/>
    <w:rsid w:val="00AD4CA4"/>
    <w:rsid w:val="00AD73E9"/>
    <w:rsid w:val="00AF747B"/>
    <w:rsid w:val="00B04F6F"/>
    <w:rsid w:val="00B222AC"/>
    <w:rsid w:val="00B2368F"/>
    <w:rsid w:val="00B27F57"/>
    <w:rsid w:val="00B51E2A"/>
    <w:rsid w:val="00B91CAF"/>
    <w:rsid w:val="00BB5A98"/>
    <w:rsid w:val="00BD2893"/>
    <w:rsid w:val="00BE626F"/>
    <w:rsid w:val="00C12400"/>
    <w:rsid w:val="00C13EBF"/>
    <w:rsid w:val="00C15DB5"/>
    <w:rsid w:val="00C15DC4"/>
    <w:rsid w:val="00C17256"/>
    <w:rsid w:val="00C173FB"/>
    <w:rsid w:val="00C23C2C"/>
    <w:rsid w:val="00C77018"/>
    <w:rsid w:val="00C83A03"/>
    <w:rsid w:val="00C8591D"/>
    <w:rsid w:val="00CA098B"/>
    <w:rsid w:val="00CC526E"/>
    <w:rsid w:val="00CC5D28"/>
    <w:rsid w:val="00CD2B5B"/>
    <w:rsid w:val="00CF7AB5"/>
    <w:rsid w:val="00D13769"/>
    <w:rsid w:val="00D45CBA"/>
    <w:rsid w:val="00D462CC"/>
    <w:rsid w:val="00D52B8E"/>
    <w:rsid w:val="00D72227"/>
    <w:rsid w:val="00D735C1"/>
    <w:rsid w:val="00D81B30"/>
    <w:rsid w:val="00D8522D"/>
    <w:rsid w:val="00D92198"/>
    <w:rsid w:val="00DA3449"/>
    <w:rsid w:val="00DC6201"/>
    <w:rsid w:val="00DD3AC8"/>
    <w:rsid w:val="00DD688B"/>
    <w:rsid w:val="00DE0925"/>
    <w:rsid w:val="00DE1EAD"/>
    <w:rsid w:val="00DE2974"/>
    <w:rsid w:val="00E632D2"/>
    <w:rsid w:val="00E662CD"/>
    <w:rsid w:val="00E774D5"/>
    <w:rsid w:val="00E77B2C"/>
    <w:rsid w:val="00EA1EE5"/>
    <w:rsid w:val="00EB35B7"/>
    <w:rsid w:val="00EB4C66"/>
    <w:rsid w:val="00EC56E5"/>
    <w:rsid w:val="00EC6DC6"/>
    <w:rsid w:val="00EF452A"/>
    <w:rsid w:val="00EF62CC"/>
    <w:rsid w:val="00F01FE1"/>
    <w:rsid w:val="00F076A5"/>
    <w:rsid w:val="00F12DC0"/>
    <w:rsid w:val="00F31F1F"/>
    <w:rsid w:val="00F327E7"/>
    <w:rsid w:val="00F336DC"/>
    <w:rsid w:val="00F42A1A"/>
    <w:rsid w:val="00F44F09"/>
    <w:rsid w:val="00F77F7F"/>
    <w:rsid w:val="00F8374C"/>
    <w:rsid w:val="00F92370"/>
    <w:rsid w:val="00FA587E"/>
    <w:rsid w:val="00FD43BC"/>
    <w:rsid w:val="00FD56EE"/>
    <w:rsid w:val="00FE44A7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0EFE4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F3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5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  <w:style w:type="character" w:styleId="Hipercze">
    <w:name w:val="Hyperlink"/>
    <w:basedOn w:val="Domylnaczcionkaakapitu"/>
    <w:uiPriority w:val="99"/>
    <w:unhideWhenUsed/>
    <w:rsid w:val="00C15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polaniec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7F2E1-FF87-4972-9292-FE3019E7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3851</Words>
  <Characters>23111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3</cp:revision>
  <cp:lastPrinted>2022-11-23T12:29:00Z</cp:lastPrinted>
  <dcterms:created xsi:type="dcterms:W3CDTF">2024-05-15T09:55:00Z</dcterms:created>
  <dcterms:modified xsi:type="dcterms:W3CDTF">2024-05-15T10:03:00Z</dcterms:modified>
</cp:coreProperties>
</file>